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4"/>
          <w:szCs w:val="4"/>
        </w:rPr>
      </w:pPr>
      <w:r w:rsidDel="00000000" w:rsidR="00000000" w:rsidRPr="00000000">
        <w:rPr>
          <w:rtl w:val="0"/>
        </w:rPr>
      </w:r>
    </w:p>
    <w:p w:rsidR="00000000" w:rsidDel="00000000" w:rsidP="00000000" w:rsidRDefault="00000000" w:rsidRPr="00000000" w14:paraId="00000002">
      <w:pPr>
        <w:spacing w:after="0" w:line="240" w:lineRule="auto"/>
        <w:rPr>
          <w:b w:val="1"/>
        </w:rPr>
      </w:pPr>
      <w:r w:rsidDel="00000000" w:rsidR="00000000" w:rsidRPr="00000000">
        <w:rPr>
          <w:rtl w:val="0"/>
        </w:rPr>
      </w:r>
    </w:p>
    <w:p w:rsidR="00000000" w:rsidDel="00000000" w:rsidP="00000000" w:rsidRDefault="00000000" w:rsidRPr="00000000" w14:paraId="00000003">
      <w:pPr>
        <w:spacing w:after="0" w:line="240" w:lineRule="auto"/>
        <w:ind w:firstLine="720"/>
        <w:rPr>
          <w:b w:val="1"/>
        </w:rPr>
      </w:pPr>
      <w:r w:rsidDel="00000000" w:rsidR="00000000" w:rsidRPr="00000000">
        <w:rPr>
          <w:rtl w:val="0"/>
        </w:rPr>
      </w:r>
    </w:p>
    <w:p w:rsidR="00000000" w:rsidDel="00000000" w:rsidP="00000000" w:rsidRDefault="00000000" w:rsidRPr="00000000" w14:paraId="00000004">
      <w:pPr>
        <w:spacing w:after="0" w:line="240" w:lineRule="auto"/>
        <w:ind w:left="0" w:firstLine="0"/>
        <w:rPr/>
      </w:pPr>
      <w:r w:rsidDel="00000000" w:rsidR="00000000" w:rsidRPr="00000000">
        <w:rPr>
          <w:b w:val="1"/>
          <w:rtl w:val="0"/>
        </w:rPr>
        <w:t xml:space="preserve">Sponsorship Listing: </w:t>
      </w:r>
      <w:r w:rsidDel="00000000" w:rsidR="00000000" w:rsidRPr="00000000">
        <w:rPr>
          <w:rtl w:val="0"/>
        </w:rPr>
        <w:t xml:space="preserve">____________________________________________________________________</w:t>
      </w:r>
    </w:p>
    <w:p w:rsidR="00000000" w:rsidDel="00000000" w:rsidP="00000000" w:rsidRDefault="00000000" w:rsidRPr="00000000" w14:paraId="00000005">
      <w:pPr>
        <w:spacing w:after="0" w:line="360" w:lineRule="auto"/>
        <w:jc w:val="center"/>
        <w:rPr>
          <w:i w:val="1"/>
          <w:sz w:val="20"/>
          <w:szCs w:val="20"/>
        </w:rPr>
      </w:pPr>
      <w:r w:rsidDel="00000000" w:rsidR="00000000" w:rsidRPr="00000000">
        <w:rPr>
          <w:i w:val="1"/>
          <w:sz w:val="20"/>
          <w:szCs w:val="20"/>
          <w:rtl w:val="0"/>
        </w:rPr>
        <w:t xml:space="preserve">                                       (Company/Family Name as it should appear in promotional materials)</w:t>
      </w:r>
    </w:p>
    <w:p w:rsidR="00000000" w:rsidDel="00000000" w:rsidP="00000000" w:rsidRDefault="00000000" w:rsidRPr="00000000" w14:paraId="00000006">
      <w:pPr>
        <w:spacing w:after="0" w:line="360" w:lineRule="auto"/>
        <w:rPr/>
      </w:pPr>
      <w:r w:rsidDel="00000000" w:rsidR="00000000" w:rsidRPr="00000000">
        <w:rPr>
          <w:b w:val="1"/>
          <w:rtl w:val="0"/>
        </w:rPr>
        <w:t xml:space="preserve">Contact Name: </w:t>
      </w:r>
      <w:r w:rsidDel="00000000" w:rsidR="00000000" w:rsidRPr="00000000">
        <w:rPr>
          <w:rtl w:val="0"/>
        </w:rPr>
        <w:t xml:space="preserve">__________________________________ </w:t>
      </w:r>
      <w:r w:rsidDel="00000000" w:rsidR="00000000" w:rsidRPr="00000000">
        <w:rPr>
          <w:b w:val="1"/>
          <w:rtl w:val="0"/>
        </w:rPr>
        <w:t xml:space="preserve">Phone: </w:t>
      </w:r>
      <w:r w:rsidDel="00000000" w:rsidR="00000000" w:rsidRPr="00000000">
        <w:rPr>
          <w:rtl w:val="0"/>
        </w:rPr>
        <w:t xml:space="preserve">_______________________________</w:t>
      </w:r>
    </w:p>
    <w:p w:rsidR="00000000" w:rsidDel="00000000" w:rsidP="00000000" w:rsidRDefault="00000000" w:rsidRPr="00000000" w14:paraId="00000007">
      <w:pPr>
        <w:spacing w:after="0" w:line="360" w:lineRule="auto"/>
        <w:rPr/>
      </w:pPr>
      <w:r w:rsidDel="00000000" w:rsidR="00000000" w:rsidRPr="00000000">
        <w:rPr>
          <w:b w:val="1"/>
          <w:rtl w:val="0"/>
        </w:rPr>
        <w:t xml:space="preserve">Email: </w:t>
      </w:r>
      <w:r w:rsidDel="00000000" w:rsidR="00000000" w:rsidRPr="00000000">
        <w:rPr>
          <w:rtl w:val="0"/>
        </w:rPr>
        <w:t xml:space="preserve">________________________________________ </w:t>
      </w:r>
      <w:r w:rsidDel="00000000" w:rsidR="00000000" w:rsidRPr="00000000">
        <w:rPr>
          <w:b w:val="1"/>
          <w:rtl w:val="0"/>
        </w:rPr>
        <w:t xml:space="preserve">Website: </w:t>
      </w:r>
      <w:r w:rsidDel="00000000" w:rsidR="00000000" w:rsidRPr="00000000">
        <w:rPr>
          <w:rtl w:val="0"/>
        </w:rPr>
        <w:t xml:space="preserve">_______________________________</w:t>
      </w:r>
    </w:p>
    <w:tbl>
      <w:tblPr>
        <w:tblStyle w:val="Table1"/>
        <w:tblpPr w:leftFromText="180" w:rightFromText="180" w:topFromText="0" w:bottomFromText="0" w:vertAnchor="text" w:horzAnchor="text" w:tblpX="2890" w:tblpY="52"/>
        <w:tblW w:w="2613.0" w:type="dxa"/>
        <w:jc w:val="left"/>
        <w:tblLayout w:type="fixed"/>
        <w:tblLook w:val="0400"/>
      </w:tblPr>
      <w:tblGrid>
        <w:gridCol w:w="405"/>
        <w:gridCol w:w="2208"/>
        <w:tblGridChange w:id="0">
          <w:tblGrid>
            <w:gridCol w:w="405"/>
            <w:gridCol w:w="2208"/>
          </w:tblGrid>
        </w:tblGridChange>
      </w:tblGrid>
      <w:tr>
        <w:trPr>
          <w:cantSplit w:val="0"/>
          <w:trHeight w:val="26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$25,000 – Diamond*</w:t>
            </w:r>
          </w:p>
        </w:tc>
      </w:tr>
      <w:tr>
        <w:trPr>
          <w:cantSplit w:val="0"/>
          <w:trHeight w:val="26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B">
            <w:pPr>
              <w:spacing w:after="0" w:line="240" w:lineRule="auto"/>
              <w:rPr>
                <w:rFonts w:ascii="Calibri" w:cs="Calibri" w:eastAsia="Calibri" w:hAnsi="Calibri"/>
                <w:color w:val="000000"/>
              </w:rPr>
            </w:pPr>
            <w:r w:rsidDel="00000000" w:rsidR="00000000" w:rsidRPr="00000000">
              <w:rPr>
                <w:rtl w:val="0"/>
              </w:rPr>
            </w:r>
          </w:p>
        </w:tc>
      </w:tr>
      <w:tr>
        <w:trPr>
          <w:cantSplit w:val="0"/>
          <w:trHeight w:val="26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$10,000 – Platinum</w:t>
            </w:r>
          </w:p>
        </w:tc>
      </w:tr>
      <w:tr>
        <w:trPr>
          <w:cantSplit w:val="0"/>
          <w:trHeight w:val="26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$3,000 – Gold </w:t>
            </w:r>
          </w:p>
        </w:tc>
      </w:tr>
      <w:tr>
        <w:trPr>
          <w:cantSplit w:val="0"/>
          <w:trHeight w:val="26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$1,000 – Silver</w:t>
            </w:r>
          </w:p>
        </w:tc>
      </w:tr>
      <w:tr>
        <w:trPr>
          <w:cantSplit w:val="0"/>
          <w:trHeight w:val="26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$500 – Bronze</w:t>
            </w:r>
          </w:p>
        </w:tc>
      </w:tr>
      <w:tr>
        <w:trPr>
          <w:cantSplit w:val="0"/>
          <w:trHeight w:val="26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$250 – Garnet</w:t>
            </w:r>
          </w:p>
        </w:tc>
      </w:tr>
    </w:tbl>
    <w:p w:rsidR="00000000" w:rsidDel="00000000" w:rsidP="00000000" w:rsidRDefault="00000000" w:rsidRPr="00000000" w14:paraId="00000016">
      <w:pPr>
        <w:spacing w:after="0" w:line="240" w:lineRule="auto"/>
        <w:rPr>
          <w:b w:val="1"/>
        </w:rPr>
      </w:pPr>
      <w:r w:rsidDel="00000000" w:rsidR="00000000" w:rsidRPr="00000000">
        <w:rPr>
          <w:b w:val="1"/>
          <w:rtl w:val="0"/>
        </w:rPr>
        <w:t xml:space="preserve">Sponsorship </w:t>
        <w:tab/>
        <w:t xml:space="preserve">                 </w:t>
        <w:tab/>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Amount:</w:t>
        <w:tab/>
        <w:t xml:space="preserve"> Sponsorship Selection: ___________________ </w:t>
        <w:tab/>
        <w:tab/>
        <w:tab/>
        <w:tab/>
        <w:tab/>
        <w:tab/>
      </w:r>
    </w:p>
    <w:p w:rsidR="00000000" w:rsidDel="00000000" w:rsidP="00000000" w:rsidRDefault="00000000" w:rsidRPr="00000000" w14:paraId="00000018">
      <w:pPr>
        <w:spacing w:after="0" w:line="360" w:lineRule="auto"/>
        <w:rPr>
          <w:b w:val="1"/>
        </w:rPr>
      </w:pPr>
      <w:r w:rsidDel="00000000" w:rsidR="00000000" w:rsidRPr="00000000">
        <w:rPr>
          <w:b w:val="1"/>
          <w:rtl w:val="0"/>
        </w:rPr>
        <w:t xml:space="preserve">      </w:t>
        <w:tab/>
        <w:t xml:space="preserve"> </w:t>
        <w:tab/>
      </w:r>
    </w:p>
    <w:p w:rsidR="00000000" w:rsidDel="00000000" w:rsidP="00000000" w:rsidRDefault="00000000" w:rsidRPr="00000000" w14:paraId="00000019">
      <w:pPr>
        <w:spacing w:after="0" w:line="240" w:lineRule="auto"/>
        <w:rPr>
          <w:i w:val="1"/>
          <w:sz w:val="20"/>
          <w:szCs w:val="20"/>
        </w:rPr>
      </w:pPr>
      <w:r w:rsidDel="00000000" w:rsidR="00000000" w:rsidRPr="00000000">
        <w:rPr>
          <w:rtl w:val="0"/>
        </w:rPr>
      </w:r>
    </w:p>
    <w:p w:rsidR="00000000" w:rsidDel="00000000" w:rsidP="00000000" w:rsidRDefault="00000000" w:rsidRPr="00000000" w14:paraId="0000001A">
      <w:pPr>
        <w:spacing w:after="0" w:lin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1B">
      <w:pPr>
        <w:spacing w:after="0" w:line="240" w:lineRule="auto"/>
        <w:rPr/>
      </w:pPr>
      <w:r w:rsidDel="00000000" w:rsidR="00000000" w:rsidRPr="00000000">
        <w:rPr>
          <w:i w:val="1"/>
          <w:sz w:val="20"/>
          <w:szCs w:val="20"/>
          <w:rtl w:val="0"/>
        </w:rPr>
        <w:t xml:space="preserve">*Limit of one (1) Diamond Sponsors for the event  </w:t>
        <w:tab/>
        <w:tab/>
      </w:r>
      <w:r w:rsidDel="00000000" w:rsidR="00000000" w:rsidRPr="00000000">
        <w:rPr>
          <w:rtl w:val="0"/>
        </w:rPr>
        <w:t xml:space="preserve">(</w:t>
      </w:r>
      <w:r w:rsidDel="00000000" w:rsidR="00000000" w:rsidRPr="00000000">
        <w:rPr>
          <w:i w:val="1"/>
          <w:rtl w:val="0"/>
        </w:rPr>
        <w:t xml:space="preserve">Optional) </w:t>
      </w:r>
      <w:r w:rsidDel="00000000" w:rsidR="00000000" w:rsidRPr="00000000">
        <w:rPr>
          <w:rtl w:val="0"/>
        </w:rPr>
        <w:t xml:space="preserve">Referred By: ____________________</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360" w:lineRule="auto"/>
        <w:rPr/>
      </w:pPr>
      <w:r w:rsidDel="00000000" w:rsidR="00000000" w:rsidRPr="00000000">
        <w:rPr>
          <w:b w:val="1"/>
          <w:rtl w:val="0"/>
        </w:rPr>
        <w:t xml:space="preserve">Credit Card Number: </w:t>
      </w:r>
      <w:r w:rsidDel="00000000" w:rsidR="00000000" w:rsidRPr="00000000">
        <w:rPr>
          <w:rtl w:val="0"/>
        </w:rPr>
        <w:t xml:space="preserve">___________________________________________________________________</w:t>
      </w:r>
    </w:p>
    <w:p w:rsidR="00000000" w:rsidDel="00000000" w:rsidP="00000000" w:rsidRDefault="00000000" w:rsidRPr="00000000" w14:paraId="0000001E">
      <w:pPr>
        <w:spacing w:after="0" w:line="360" w:lineRule="auto"/>
        <w:rPr/>
      </w:pPr>
      <w:r w:rsidDel="00000000" w:rsidR="00000000" w:rsidRPr="00000000">
        <w:rPr>
          <w:b w:val="1"/>
          <w:rtl w:val="0"/>
        </w:rPr>
        <w:t xml:space="preserve">Credit Card Type (Visa, etc.): </w:t>
      </w:r>
      <w:r w:rsidDel="00000000" w:rsidR="00000000" w:rsidRPr="00000000">
        <w:rPr>
          <w:rtl w:val="0"/>
        </w:rPr>
        <w:t xml:space="preserve">_________________  </w:t>
      </w:r>
      <w:r w:rsidDel="00000000" w:rsidR="00000000" w:rsidRPr="00000000">
        <w:rPr>
          <w:b w:val="1"/>
          <w:rtl w:val="0"/>
        </w:rPr>
        <w:t xml:space="preserve">Expiration Date: </w:t>
      </w:r>
      <w:r w:rsidDel="00000000" w:rsidR="00000000" w:rsidRPr="00000000">
        <w:rPr>
          <w:rtl w:val="0"/>
        </w:rPr>
        <w:t xml:space="preserve">______________   </w:t>
      </w:r>
      <w:r w:rsidDel="00000000" w:rsidR="00000000" w:rsidRPr="00000000">
        <w:rPr>
          <w:b w:val="1"/>
          <w:rtl w:val="0"/>
        </w:rPr>
        <w:t xml:space="preserve">CVV: </w:t>
      </w:r>
      <w:r w:rsidDel="00000000" w:rsidR="00000000" w:rsidRPr="00000000">
        <w:rPr>
          <w:rtl w:val="0"/>
        </w:rPr>
        <w:t xml:space="preserve">_________</w:t>
      </w:r>
    </w:p>
    <w:p w:rsidR="00000000" w:rsidDel="00000000" w:rsidP="00000000" w:rsidRDefault="00000000" w:rsidRPr="00000000" w14:paraId="0000001F">
      <w:pPr>
        <w:spacing w:after="0" w:line="360" w:lineRule="auto"/>
        <w:rPr/>
      </w:pPr>
      <w:r w:rsidDel="00000000" w:rsidR="00000000" w:rsidRPr="00000000">
        <w:rPr>
          <w:b w:val="1"/>
          <w:rtl w:val="0"/>
        </w:rPr>
        <w:t xml:space="preserve">Billing Address: </w:t>
      </w:r>
      <w:r w:rsidDel="00000000" w:rsidR="00000000" w:rsidRPr="00000000">
        <w:rPr>
          <w:rtl w:val="0"/>
        </w:rPr>
        <w:t xml:space="preserve">________________________________________________________________________</w:t>
      </w:r>
    </w:p>
    <w:p w:rsidR="00000000" w:rsidDel="00000000" w:rsidP="00000000" w:rsidRDefault="00000000" w:rsidRPr="00000000" w14:paraId="00000020">
      <w:pPr>
        <w:spacing w:after="0" w:line="360" w:lineRule="auto"/>
        <w:rPr/>
      </w:pPr>
      <w:r w:rsidDel="00000000" w:rsidR="00000000" w:rsidRPr="00000000">
        <w:rPr>
          <w:b w:val="1"/>
          <w:rtl w:val="0"/>
        </w:rPr>
        <w:t xml:space="preserve">City: </w:t>
      </w:r>
      <w:r w:rsidDel="00000000" w:rsidR="00000000" w:rsidRPr="00000000">
        <w:rPr>
          <w:rtl w:val="0"/>
        </w:rPr>
        <w:t xml:space="preserve">________________________________________ </w:t>
      </w:r>
      <w:r w:rsidDel="00000000" w:rsidR="00000000" w:rsidRPr="00000000">
        <w:rPr>
          <w:b w:val="1"/>
          <w:rtl w:val="0"/>
        </w:rPr>
        <w:t xml:space="preserve">State: </w:t>
      </w:r>
      <w:r w:rsidDel="00000000" w:rsidR="00000000" w:rsidRPr="00000000">
        <w:rPr>
          <w:rtl w:val="0"/>
        </w:rPr>
        <w:t xml:space="preserve">____________ </w:t>
      </w:r>
      <w:r w:rsidDel="00000000" w:rsidR="00000000" w:rsidRPr="00000000">
        <w:rPr>
          <w:b w:val="1"/>
          <w:rtl w:val="0"/>
        </w:rPr>
        <w:t xml:space="preserve">Zip: </w:t>
      </w:r>
      <w:r w:rsidDel="00000000" w:rsidR="00000000" w:rsidRPr="00000000">
        <w:rPr>
          <w:rtl w:val="0"/>
        </w:rPr>
        <w:t xml:space="preserve">___________________</w:t>
      </w:r>
    </w:p>
    <w:p w:rsidR="00000000" w:rsidDel="00000000" w:rsidP="00000000" w:rsidRDefault="00000000" w:rsidRPr="00000000" w14:paraId="00000021">
      <w:pPr>
        <w:spacing w:after="0" w:line="240" w:lineRule="auto"/>
        <w:rPr/>
      </w:pPr>
      <w:r w:rsidDel="00000000" w:rsidR="00000000" w:rsidRPr="00000000">
        <w:rPr>
          <w:b w:val="1"/>
          <w:rtl w:val="0"/>
        </w:rPr>
        <w:t xml:space="preserve">Signature: </w:t>
      </w:r>
      <w:r w:rsidDel="00000000" w:rsidR="00000000" w:rsidRPr="00000000">
        <w:rPr>
          <w:rtl w:val="0"/>
        </w:rPr>
        <w:t xml:space="preserve">___________________________________________ </w:t>
        <w:tab/>
      </w:r>
      <w:r w:rsidDel="00000000" w:rsidR="00000000" w:rsidRPr="00000000">
        <w:rPr>
          <w:b w:val="1"/>
          <w:rtl w:val="0"/>
        </w:rPr>
        <w:t xml:space="preserve">Date: </w:t>
      </w:r>
      <w:r w:rsidDel="00000000" w:rsidR="00000000" w:rsidRPr="00000000">
        <w:rPr>
          <w:rtl w:val="0"/>
        </w:rPr>
        <w:t xml:space="preserve">___________________________</w:t>
      </w:r>
    </w:p>
    <w:p w:rsidR="00000000" w:rsidDel="00000000" w:rsidP="00000000" w:rsidRDefault="00000000" w:rsidRPr="00000000" w14:paraId="00000022">
      <w:pPr>
        <w:spacing w:after="0" w:line="240" w:lineRule="auto"/>
        <w:jc w:val="center"/>
        <w:rPr>
          <w:i w:val="1"/>
          <w:sz w:val="20"/>
          <w:szCs w:val="20"/>
        </w:rPr>
      </w:pPr>
      <w:r w:rsidDel="00000000" w:rsidR="00000000" w:rsidRPr="00000000">
        <w:rPr>
          <w:i w:val="1"/>
          <w:sz w:val="20"/>
          <w:szCs w:val="20"/>
          <w:rtl w:val="0"/>
        </w:rPr>
        <w:t xml:space="preserve">By signing above, I authorize The Ryan Shaw Foundation to charge my credit card in the amount selected.</w:t>
      </w:r>
    </w:p>
    <w:p w:rsidR="00000000" w:rsidDel="00000000" w:rsidP="00000000" w:rsidRDefault="00000000" w:rsidRPr="00000000" w14:paraId="00000023">
      <w:pPr>
        <w:spacing w:after="0" w:line="240" w:lineRule="auto"/>
        <w:jc w:val="center"/>
        <w:rPr>
          <w:i w:val="1"/>
          <w:sz w:val="20"/>
          <w:szCs w:val="20"/>
        </w:rPr>
      </w:pPr>
      <w:r w:rsidDel="00000000" w:rsidR="00000000" w:rsidRPr="00000000">
        <w:rPr>
          <w:rtl w:val="0"/>
        </w:rPr>
      </w:r>
    </w:p>
    <w:p w:rsidR="00000000" w:rsidDel="00000000" w:rsidP="00000000" w:rsidRDefault="00000000" w:rsidRPr="00000000" w14:paraId="00000024">
      <w:pPr>
        <w:spacing w:after="0" w:line="240" w:lineRule="auto"/>
        <w:jc w:val="center"/>
        <w:rPr>
          <w:b w:val="1"/>
          <w:i w:val="1"/>
        </w:rPr>
      </w:pPr>
      <w:r w:rsidDel="00000000" w:rsidR="00000000" w:rsidRPr="00000000">
        <w:rPr>
          <w:b w:val="1"/>
          <w:i w:val="1"/>
          <w:rtl w:val="0"/>
        </w:rPr>
        <w:t xml:space="preserve">If sending check, please email </w:t>
      </w:r>
      <w:hyperlink r:id="rId7">
        <w:r w:rsidDel="00000000" w:rsidR="00000000" w:rsidRPr="00000000">
          <w:rPr>
            <w:b w:val="1"/>
            <w:i w:val="1"/>
            <w:color w:val="1155cc"/>
            <w:u w:val="single"/>
            <w:rtl w:val="0"/>
          </w:rPr>
          <w:t xml:space="preserve">RyanShaw5KSponsors@gmail.com</w:t>
        </w:r>
      </w:hyperlink>
      <w:r w:rsidDel="00000000" w:rsidR="00000000" w:rsidRPr="00000000">
        <w:rPr>
          <w:b w:val="1"/>
          <w:i w:val="1"/>
          <w:rtl w:val="0"/>
        </w:rPr>
        <w:t xml:space="preserve"> for the mailing address.</w:t>
      </w:r>
    </w:p>
    <w:p w:rsidR="00000000" w:rsidDel="00000000" w:rsidP="00000000" w:rsidRDefault="00000000" w:rsidRPr="00000000" w14:paraId="00000025">
      <w:pPr>
        <w:spacing w:after="0" w:line="240" w:lineRule="auto"/>
        <w:jc w:val="center"/>
        <w:rPr>
          <w:i w:val="1"/>
          <w:sz w:val="12"/>
          <w:szCs w:val="12"/>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b w:val="1"/>
          <w:rtl w:val="0"/>
        </w:rPr>
        <w:t xml:space="preserve">Do you wish to receive a tax-exempt receipt for your records (Yes/No): </w:t>
      </w:r>
      <w:r w:rsidDel="00000000" w:rsidR="00000000" w:rsidRPr="00000000">
        <w:rPr>
          <w:rtl w:val="0"/>
        </w:rPr>
        <w:t xml:space="preserve">____________</w:t>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jc w:val="center"/>
        <w:rPr/>
      </w:pPr>
      <w:r w:rsidDel="00000000" w:rsidR="00000000" w:rsidRPr="00000000">
        <w:rPr>
          <w:rtl w:val="0"/>
        </w:rPr>
      </w:r>
    </w:p>
    <w:p w:rsidR="00000000" w:rsidDel="00000000" w:rsidP="00000000" w:rsidRDefault="00000000" w:rsidRPr="00000000" w14:paraId="0000002A">
      <w:pPr>
        <w:spacing w:after="0" w:line="240" w:lineRule="auto"/>
        <w:jc w:val="center"/>
        <w:rPr>
          <w:b w:val="1"/>
        </w:rPr>
      </w:pPr>
      <w:r w:rsidDel="00000000" w:rsidR="00000000" w:rsidRPr="00000000">
        <w:rPr>
          <w:b w:val="1"/>
          <w:rtl w:val="0"/>
        </w:rPr>
        <w:t xml:space="preserve">The Ryan Shaw Foundation is a 501(c)(3) nonprofit organization – Federal Tax ID#: 82-6303202</w:t>
      </w:r>
    </w:p>
    <w:p w:rsidR="00000000" w:rsidDel="00000000" w:rsidP="00000000" w:rsidRDefault="00000000" w:rsidRPr="00000000" w14:paraId="0000002B">
      <w:pPr>
        <w:spacing w:after="0" w:line="240" w:lineRule="auto"/>
        <w:jc w:val="center"/>
        <w:rPr>
          <w:b w:val="1"/>
        </w:rPr>
      </w:pPr>
      <w:r w:rsidDel="00000000" w:rsidR="00000000" w:rsidRPr="00000000">
        <w:rPr>
          <w:rtl w:val="0"/>
        </w:rPr>
      </w:r>
    </w:p>
    <w:p w:rsidR="00000000" w:rsidDel="00000000" w:rsidP="00000000" w:rsidRDefault="00000000" w:rsidRPr="00000000" w14:paraId="0000002C">
      <w:pPr>
        <w:spacing w:after="0" w:line="240" w:lineRule="auto"/>
        <w:jc w:val="center"/>
        <w:rPr>
          <w:b w:val="1"/>
        </w:rPr>
      </w:pPr>
      <w:r w:rsidDel="00000000" w:rsidR="00000000" w:rsidRPr="00000000">
        <w:rPr>
          <w:rtl w:val="0"/>
        </w:rPr>
        <w:t xml:space="preserve">Thank you for your support of The Ryan Shaw Memorial 5K, supporting the Ryan Shaw Foundation. Every contribution makes a difference!</w:t>
      </w:r>
      <w:r w:rsidDel="00000000" w:rsidR="00000000" w:rsidRPr="00000000">
        <w:rPr>
          <w:b w:val="1"/>
          <w:rtl w:val="0"/>
        </w:rPr>
        <w:t xml:space="preserve"> Please visit RyanShaw5k.org to learn more.</w:t>
      </w:r>
    </w:p>
    <w:p w:rsidR="00000000" w:rsidDel="00000000" w:rsidP="00000000" w:rsidRDefault="00000000" w:rsidRPr="00000000" w14:paraId="0000002D">
      <w:pPr>
        <w:spacing w:after="0" w:line="240" w:lineRule="auto"/>
        <w:jc w:val="both"/>
        <w:rPr/>
      </w:pPr>
      <w:r w:rsidDel="00000000" w:rsidR="00000000" w:rsidRPr="00000000">
        <w:rPr>
          <w:rtl w:val="0"/>
        </w:rPr>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Please email a high-resolution company logo to </w:t>
      </w:r>
      <w:r w:rsidDel="00000000" w:rsidR="00000000" w:rsidRPr="00000000">
        <w:rPr>
          <w:b w:val="1"/>
          <w:i w:val="1"/>
          <w:rtl w:val="0"/>
        </w:rPr>
        <w:t xml:space="preserve"> </w:t>
      </w:r>
      <w:hyperlink r:id="rId8">
        <w:r w:rsidDel="00000000" w:rsidR="00000000" w:rsidRPr="00000000">
          <w:rPr>
            <w:b w:val="1"/>
            <w:i w:val="1"/>
            <w:color w:val="1155cc"/>
            <w:u w:val="single"/>
            <w:rtl w:val="0"/>
          </w:rPr>
          <w:t xml:space="preserve">RyanShaw5KSponsors@gmail.com</w:t>
        </w:r>
      </w:hyperlink>
      <w:r w:rsidDel="00000000" w:rsidR="00000000" w:rsidRPr="00000000">
        <w:rPr>
          <w:b w:val="1"/>
          <w:rtl w:val="0"/>
        </w:rPr>
        <w:t xml:space="preserve"> by October 17</w:t>
      </w:r>
      <w:r w:rsidDel="00000000" w:rsidR="00000000" w:rsidRPr="00000000">
        <w:rPr>
          <w:b w:val="1"/>
          <w:vertAlign w:val="superscript"/>
          <w:rtl w:val="0"/>
        </w:rPr>
        <w:t xml:space="preserve">th</w:t>
      </w:r>
      <w:r w:rsidDel="00000000" w:rsidR="00000000" w:rsidRPr="00000000">
        <w:rPr>
          <w:b w:val="1"/>
          <w:rtl w:val="0"/>
        </w:rPr>
        <w:t xml:space="preserve">, 2024 to be included in all marketing and promotional materials.</w:t>
      </w:r>
    </w:p>
    <w:p w:rsidR="00000000" w:rsidDel="00000000" w:rsidP="00000000" w:rsidRDefault="00000000" w:rsidRPr="00000000" w14:paraId="00000030">
      <w:pPr>
        <w:spacing w:after="120" w:line="240" w:lineRule="auto"/>
        <w:jc w:val="both"/>
        <w:rPr>
          <w:b w:val="1"/>
        </w:rPr>
      </w:pPr>
      <w:r w:rsidDel="00000000" w:rsidR="00000000" w:rsidRPr="00000000">
        <w:rPr>
          <w:rtl w:val="0"/>
        </w:rPr>
      </w:r>
    </w:p>
    <w:p w:rsidR="00000000" w:rsidDel="00000000" w:rsidP="00000000" w:rsidRDefault="00000000" w:rsidRPr="00000000" w14:paraId="00000031">
      <w:pPr>
        <w:spacing w:after="120" w:line="240" w:lineRule="auto"/>
        <w:jc w:val="both"/>
        <w:rPr/>
      </w:pPr>
      <w:r w:rsidDel="00000000" w:rsidR="00000000" w:rsidRPr="00000000">
        <w:rPr>
          <w:b w:val="1"/>
          <w:rtl w:val="0"/>
        </w:rPr>
        <w:t xml:space="preserve">Complimentary Registrations (if applicable): </w:t>
      </w:r>
      <w:r w:rsidDel="00000000" w:rsidR="00000000" w:rsidRPr="00000000">
        <w:rPr>
          <w:rtl w:val="0"/>
        </w:rPr>
        <w:t xml:space="preserve">If your sponsorship includes complimentary race registrations, please send: Name, DOB, Gender, Address, Email, Phone Number for each desired registrant to </w:t>
      </w:r>
      <w:r w:rsidDel="00000000" w:rsidR="00000000" w:rsidRPr="00000000">
        <w:rPr>
          <w:b w:val="1"/>
          <w:i w:val="1"/>
          <w:rtl w:val="0"/>
        </w:rPr>
        <w:t xml:space="preserve"> </w:t>
      </w:r>
      <w:hyperlink r:id="rId9">
        <w:r w:rsidDel="00000000" w:rsidR="00000000" w:rsidRPr="00000000">
          <w:rPr>
            <w:b w:val="1"/>
            <w:i w:val="1"/>
            <w:color w:val="1155cc"/>
            <w:u w:val="single"/>
            <w:rtl w:val="0"/>
          </w:rPr>
          <w:t xml:space="preserve">RyanShaw5KSponsors@gmail.com</w:t>
        </w:r>
      </w:hyperlink>
      <w:r w:rsidDel="00000000" w:rsidR="00000000" w:rsidRPr="00000000">
        <w:rPr>
          <w:rtl w:val="0"/>
        </w:rPr>
        <w:t xml:space="preserve">. </w:t>
      </w:r>
    </w:p>
    <w:p w:rsidR="00000000" w:rsidDel="00000000" w:rsidP="00000000" w:rsidRDefault="00000000" w:rsidRPr="00000000" w14:paraId="00000032">
      <w:pPr>
        <w:spacing w:after="120" w:line="240" w:lineRule="auto"/>
        <w:jc w:val="both"/>
        <w:rPr>
          <w:b w:val="1"/>
        </w:rPr>
      </w:pPr>
      <w:r w:rsidDel="00000000" w:rsidR="00000000" w:rsidRPr="00000000">
        <w:rPr>
          <w:rtl w:val="0"/>
        </w:rPr>
      </w:r>
    </w:p>
    <w:p w:rsidR="00000000" w:rsidDel="00000000" w:rsidP="00000000" w:rsidRDefault="00000000" w:rsidRPr="00000000" w14:paraId="00000033">
      <w:pPr>
        <w:tabs>
          <w:tab w:val="right" w:leader="none" w:pos="9360"/>
        </w:tabs>
        <w:spacing w:line="276" w:lineRule="auto"/>
        <w:rPr>
          <w:sz w:val="20"/>
          <w:szCs w:val="20"/>
        </w:rPr>
      </w:pPr>
      <w:r w:rsidDel="00000000" w:rsidR="00000000" w:rsidRPr="00000000">
        <w:rPr>
          <w:rtl w:val="0"/>
        </w:rPr>
      </w:r>
    </w:p>
    <w:p w:rsidR="00000000" w:rsidDel="00000000" w:rsidP="00000000" w:rsidRDefault="00000000" w:rsidRPr="00000000" w14:paraId="00000034">
      <w:pPr>
        <w:tabs>
          <w:tab w:val="right" w:leader="none" w:pos="9360"/>
        </w:tabs>
        <w:spacing w:line="276" w:lineRule="auto"/>
        <w:rPr>
          <w:sz w:val="20"/>
          <w:szCs w:val="20"/>
        </w:rPr>
      </w:pPr>
      <w:r w:rsidDel="00000000" w:rsidR="00000000" w:rsidRPr="00000000">
        <w:rPr>
          <w:rtl w:val="0"/>
        </w:rPr>
      </w:r>
    </w:p>
    <w:p w:rsidR="00000000" w:rsidDel="00000000" w:rsidP="00000000" w:rsidRDefault="00000000" w:rsidRPr="00000000" w14:paraId="00000035">
      <w:pPr>
        <w:tabs>
          <w:tab w:val="right" w:leader="none" w:pos="9360"/>
        </w:tabs>
        <w:spacing w:line="276" w:lineRule="auto"/>
        <w:rPr>
          <w:sz w:val="20"/>
          <w:szCs w:val="20"/>
        </w:rPr>
      </w:pPr>
      <w:r w:rsidDel="00000000" w:rsidR="00000000" w:rsidRPr="00000000">
        <w:rPr>
          <w:rtl w:val="0"/>
        </w:rPr>
      </w:r>
    </w:p>
    <w:p w:rsidR="00000000" w:rsidDel="00000000" w:rsidP="00000000" w:rsidRDefault="00000000" w:rsidRPr="00000000" w14:paraId="00000036">
      <w:pPr>
        <w:tabs>
          <w:tab w:val="right" w:leader="none" w:pos="9360"/>
        </w:tabs>
        <w:spacing w:line="276" w:lineRule="auto"/>
        <w:rPr>
          <w:sz w:val="20"/>
          <w:szCs w:val="20"/>
        </w:rPr>
      </w:pPr>
      <w:r w:rsidDel="00000000" w:rsidR="00000000" w:rsidRPr="00000000">
        <w:rPr>
          <w:rtl w:val="0"/>
        </w:rPr>
      </w:r>
    </w:p>
    <w:p w:rsidR="00000000" w:rsidDel="00000000" w:rsidP="00000000" w:rsidRDefault="00000000" w:rsidRPr="00000000" w14:paraId="00000037">
      <w:pPr>
        <w:spacing w:after="0" w:lineRule="auto"/>
        <w:rPr>
          <w:sz w:val="24"/>
          <w:szCs w:val="24"/>
        </w:rPr>
      </w:pPr>
      <w:r w:rsidDel="00000000" w:rsidR="00000000" w:rsidRPr="00000000">
        <w:rPr>
          <w:sz w:val="24"/>
          <w:szCs w:val="24"/>
          <w:rtl w:val="0"/>
        </w:rPr>
        <w:t xml:space="preserve">Dear Prospective Sponsor,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-63499</wp:posOffset>
                </wp:positionV>
                <wp:extent cx="8710930" cy="55880"/>
                <wp:effectExtent b="0" l="0" r="0" t="0"/>
                <wp:wrapNone/>
                <wp:docPr id="1924148275" name=""/>
                <a:graphic>
                  <a:graphicData uri="http://schemas.microsoft.com/office/word/2010/wordprocessingShape">
                    <wps:wsp>
                      <wps:cNvSpPr/>
                      <wps:cNvPr id="3" name="Shape 3"/>
                      <wps:spPr>
                        <a:xfrm>
                          <a:off x="1009585" y="3771110"/>
                          <a:ext cx="8672830" cy="17780"/>
                        </a:xfrm>
                        <a:prstGeom prst="rect">
                          <a:avLst/>
                        </a:prstGeom>
                        <a:solidFill>
                          <a:srgbClr val="333399"/>
                        </a:solidFill>
                        <a:ln cap="flat" cmpd="sng" w="38100">
                          <a:solidFill>
                            <a:srgbClr val="3333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-63499</wp:posOffset>
                </wp:positionV>
                <wp:extent cx="8710930" cy="55880"/>
                <wp:effectExtent b="0" l="0" r="0" t="0"/>
                <wp:wrapNone/>
                <wp:docPr id="192414827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710930" cy="55880"/>
                        </a:xfrm>
                        <a:prstGeom prst="rect"/>
                        <a:ln/>
                      </pic:spPr>
                    </pic:pic>
                  </a:graphicData>
                </a:graphic>
              </wp:anchor>
            </w:drawing>
          </mc:Fallback>
        </mc:AlternateConten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Join us as the Pi Kappa Alpha Fraternity’s Boston Chapter hosts the seventh annual Ryan Shaw Memorial 5K run/walk along the Charles River in Boston in remembrance of our brother and friend Ryan Scott Shaw. Ryan passed away at the age of 18 on May 9</w:t>
      </w:r>
      <w:r w:rsidDel="00000000" w:rsidR="00000000" w:rsidRPr="00000000">
        <w:rPr>
          <w:sz w:val="24"/>
          <w:szCs w:val="24"/>
          <w:vertAlign w:val="superscript"/>
          <w:rtl w:val="0"/>
        </w:rPr>
        <w:t xml:space="preserve">th</w:t>
      </w:r>
      <w:r w:rsidDel="00000000" w:rsidR="00000000" w:rsidRPr="00000000">
        <w:rPr>
          <w:sz w:val="24"/>
          <w:szCs w:val="24"/>
          <w:rtl w:val="0"/>
        </w:rPr>
        <w:t xml:space="preserve">, 2016 shortly after being diagnosed with bacterial meningitis. Ryan attended St. John’s Prep High School in Danvers, MA where he excelled academically, becoming an award-winning painter and successful entrepreneur. He had recently completed his freshman year at Northeastern University, where he was studying for a bachelor's degree in Finance. Ryan possessed the ability to get the most out of his peers through his unique charisma, sense of humor, and natural drive for success. </w:t>
      </w:r>
    </w:p>
    <w:p w:rsidR="00000000" w:rsidDel="00000000" w:rsidP="00000000" w:rsidRDefault="00000000" w:rsidRPr="00000000" w14:paraId="0000003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past </w:t>
      </w:r>
      <w:r w:rsidDel="00000000" w:rsidR="00000000" w:rsidRPr="00000000">
        <w:rPr>
          <w:sz w:val="24"/>
          <w:szCs w:val="24"/>
          <w:rtl w:val="0"/>
        </w:rPr>
        <w:t xml:space="preserve">seven</w:t>
      </w:r>
      <w:r w:rsidDel="00000000" w:rsidR="00000000" w:rsidRPr="00000000">
        <w:rPr>
          <w:rFonts w:ascii="Calibri" w:cs="Calibri" w:eastAsia="Calibri" w:hAnsi="Calibri"/>
          <w:sz w:val="24"/>
          <w:szCs w:val="24"/>
          <w:rtl w:val="0"/>
        </w:rPr>
        <w:t xml:space="preserve"> years, the Ryan Shaw Memorial 5K has received tremendous support from its sponsors, participants, donors, and vendors. Through their generous contributions, the Ryan Shaw Memorial 5K has raised over $1,000,000 to date, supporting organizations in which Ryan was actively involved in during his life.</w:t>
      </w:r>
    </w:p>
    <w:p w:rsidR="00000000" w:rsidDel="00000000" w:rsidP="00000000" w:rsidRDefault="00000000" w:rsidRPr="00000000" w14:paraId="0000003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202</w:t>
      </w:r>
      <w:r w:rsidDel="00000000" w:rsidR="00000000" w:rsidRPr="00000000">
        <w:rPr>
          <w:sz w:val="24"/>
          <w:szCs w:val="24"/>
          <w:rtl w:val="0"/>
        </w:rPr>
        <w:t xml:space="preserve">4</w:t>
      </w:r>
      <w:r w:rsidDel="00000000" w:rsidR="00000000" w:rsidRPr="00000000">
        <w:rPr>
          <w:rFonts w:ascii="Calibri" w:cs="Calibri" w:eastAsia="Calibri" w:hAnsi="Calibri"/>
          <w:sz w:val="24"/>
          <w:szCs w:val="24"/>
          <w:rtl w:val="0"/>
        </w:rPr>
        <w:t xml:space="preserve">, all proceeds from The Ryan Shaw Memorial 5K will support the Ryan Shaw Foundation, which will benefit in full the following three organizations: (1) Mustard Seed Communities, (2) The Haven Project, and (3) the Ryan Shaw '15 Entrepreneurial Education Program at St. John's Prep.</w:t>
      </w:r>
    </w:p>
    <w:p w:rsidR="00000000" w:rsidDel="00000000" w:rsidP="00000000" w:rsidRDefault="00000000" w:rsidRPr="00000000" w14:paraId="0000003D">
      <w:pPr>
        <w:jc w:val="both"/>
        <w:rPr>
          <w:b w:val="1"/>
          <w:sz w:val="24"/>
          <w:szCs w:val="24"/>
        </w:rPr>
      </w:pPr>
      <w:r w:rsidDel="00000000" w:rsidR="00000000" w:rsidRPr="00000000">
        <w:rPr>
          <w:sz w:val="24"/>
          <w:szCs w:val="24"/>
          <w:rtl w:val="0"/>
        </w:rPr>
        <w:t xml:space="preserve">Your sponsorship helps to defray the cost of organizing the event. Donated funds and/or in-kind contributions received from sponsors are used to help cover various costs including a race timing system, t-shirts for race participants, race day equipment, promotional banners, awards for top finishers, and general facility costs. Remaining proceeds from sponsor contributions directly support the Ryan Shaw Foundation. If you have any questions regarding the use of sponsorship funds, please feel free to send us an email at the address below – a race director will happily answer any questions you might have.</w:t>
      </w: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We thank you in advance for your consideration in becoming a sponsor of the 2024 Ryan Shaw Memorial 5K. Attached you will find additional details regarding sponsorship levels and the contribution process, which may be submitted by mail or email to the address below.</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Sincerely,</w:t>
      </w:r>
    </w:p>
    <w:p w:rsidR="00000000" w:rsidDel="00000000" w:rsidP="00000000" w:rsidRDefault="00000000" w:rsidRPr="00000000" w14:paraId="00000040">
      <w:pPr>
        <w:spacing w:after="0" w:lineRule="auto"/>
        <w:jc w:val="both"/>
        <w:rPr>
          <w:sz w:val="24"/>
          <w:szCs w:val="24"/>
        </w:rPr>
      </w:pPr>
      <w:r w:rsidDel="00000000" w:rsidR="00000000" w:rsidRPr="00000000">
        <w:rPr>
          <w:sz w:val="24"/>
          <w:szCs w:val="24"/>
          <w:rtl w:val="0"/>
        </w:rPr>
        <w:t xml:space="preserve">The Pi Kappa Alpha Fraternity, Kappa Delta Chapter &amp; The Ryan Shaw Foundation</w:t>
      </w:r>
    </w:p>
    <w:p w:rsidR="00000000" w:rsidDel="00000000" w:rsidP="00000000" w:rsidRDefault="00000000" w:rsidRPr="00000000" w14:paraId="00000041">
      <w:pPr>
        <w:spacing w:after="0" w:lineRule="auto"/>
        <w:jc w:val="both"/>
        <w:rPr>
          <w:sz w:val="24"/>
          <w:szCs w:val="24"/>
        </w:rPr>
      </w:pPr>
      <w:r w:rsidDel="00000000" w:rsidR="00000000" w:rsidRPr="00000000">
        <w:rPr>
          <w:sz w:val="24"/>
          <w:szCs w:val="24"/>
          <w:rtl w:val="0"/>
        </w:rPr>
        <w:t xml:space="preserve">RyanShaw5k.org</w:t>
      </w:r>
    </w:p>
    <w:p w:rsidR="00000000" w:rsidDel="00000000" w:rsidP="00000000" w:rsidRDefault="00000000" w:rsidRPr="00000000" w14:paraId="00000042">
      <w:pPr>
        <w:spacing w:after="0" w:lineRule="auto"/>
        <w:jc w:val="both"/>
        <w:rPr>
          <w:color w:val="0563c1"/>
          <w:sz w:val="24"/>
          <w:szCs w:val="24"/>
          <w:u w:val="single"/>
        </w:rPr>
      </w:pPr>
      <w:hyperlink r:id="rId11">
        <w:r w:rsidDel="00000000" w:rsidR="00000000" w:rsidRPr="00000000">
          <w:rPr>
            <w:b w:val="1"/>
            <w:i w:val="1"/>
            <w:color w:val="1155cc"/>
            <w:u w:val="single"/>
            <w:rtl w:val="0"/>
          </w:rPr>
          <w:t xml:space="preserve">RyanShaw5KSponsors@gmail.com</w:t>
        </w:r>
      </w:hyperlink>
      <w:r w:rsidDel="00000000" w:rsidR="00000000" w:rsidRPr="00000000">
        <w:rPr>
          <w:rtl w:val="0"/>
        </w:rPr>
      </w:r>
    </w:p>
    <w:p w:rsidR="00000000" w:rsidDel="00000000" w:rsidP="00000000" w:rsidRDefault="00000000" w:rsidRPr="00000000" w14:paraId="00000043">
      <w:pPr>
        <w:spacing w:after="0" w:lineRule="auto"/>
        <w:jc w:val="both"/>
        <w:rPr>
          <w:color w:val="0563c1"/>
          <w:sz w:val="24"/>
          <w:szCs w:val="24"/>
          <w:u w:val="single"/>
        </w:rPr>
      </w:pPr>
      <w:r w:rsidDel="00000000" w:rsidR="00000000" w:rsidRPr="00000000">
        <w:rPr>
          <w:rtl w:val="0"/>
        </w:rPr>
      </w:r>
    </w:p>
    <w:p w:rsidR="00000000" w:rsidDel="00000000" w:rsidP="00000000" w:rsidRDefault="00000000" w:rsidRPr="00000000" w14:paraId="00000044">
      <w:pPr>
        <w:spacing w:after="0" w:lineRule="auto"/>
        <w:jc w:val="both"/>
        <w:rPr>
          <w:color w:val="0563c1"/>
          <w:sz w:val="24"/>
          <w:szCs w:val="24"/>
          <w:u w:val="single"/>
        </w:rPr>
      </w:pPr>
      <w:r w:rsidDel="00000000" w:rsidR="00000000" w:rsidRPr="00000000">
        <w:rPr>
          <w:rtl w:val="0"/>
        </w:rPr>
      </w:r>
    </w:p>
    <w:p w:rsidR="00000000" w:rsidDel="00000000" w:rsidP="00000000" w:rsidRDefault="00000000" w:rsidRPr="00000000" w14:paraId="00000045">
      <w:pPr>
        <w:spacing w:after="0" w:lineRule="auto"/>
        <w:jc w:val="both"/>
        <w:rPr>
          <w:sz w:val="24"/>
          <w:szCs w:val="24"/>
        </w:rPr>
      </w:pPr>
      <w:r w:rsidDel="00000000" w:rsidR="00000000" w:rsidRPr="00000000">
        <w:rPr>
          <w:rtl w:val="0"/>
        </w:rPr>
      </w:r>
    </w:p>
    <w:p w:rsidR="00000000" w:rsidDel="00000000" w:rsidP="00000000" w:rsidRDefault="00000000" w:rsidRPr="00000000" w14:paraId="00000046">
      <w:pPr>
        <w:spacing w:after="0" w:lineRule="auto"/>
        <w:jc w:val="center"/>
        <w:rPr>
          <w:sz w:val="24"/>
          <w:szCs w:val="24"/>
        </w:rPr>
      </w:pPr>
      <w:r w:rsidDel="00000000" w:rsidR="00000000" w:rsidRPr="00000000">
        <w:rPr>
          <w:b w:val="1"/>
          <w:sz w:val="40"/>
          <w:szCs w:val="40"/>
          <w:rtl w:val="0"/>
        </w:rPr>
        <w:t xml:space="preserve">SPONSORSHIP LEVELS</w:t>
      </w:r>
      <w:r w:rsidDel="00000000" w:rsidR="00000000" w:rsidRPr="00000000">
        <w:rPr>
          <w:rtl w:val="0"/>
        </w:rPr>
      </w:r>
    </w:p>
    <w:p w:rsidR="00000000" w:rsidDel="00000000" w:rsidP="00000000" w:rsidRDefault="00000000" w:rsidRPr="00000000" w14:paraId="00000047">
      <w:pPr>
        <w:pBdr>
          <w:bottom w:color="333399" w:space="1" w:sz="4" w:val="single"/>
        </w:pBdr>
        <w:spacing w:after="80" w:lineRule="auto"/>
        <w:rPr>
          <w:color w:val="333399"/>
          <w:sz w:val="32"/>
          <w:szCs w:val="32"/>
        </w:rPr>
      </w:pPr>
      <w:r w:rsidDel="00000000" w:rsidR="00000000" w:rsidRPr="00000000">
        <w:rPr>
          <w:color w:val="333399"/>
          <w:sz w:val="32"/>
          <w:szCs w:val="32"/>
          <w:rtl w:val="0"/>
        </w:rPr>
        <w:t xml:space="preserve">DIAMOND LEVEL - $25,000 or above </w:t>
      </w:r>
      <w:r w:rsidDel="00000000" w:rsidR="00000000" w:rsidRPr="00000000">
        <w:rPr>
          <w:i w:val="1"/>
          <w:color w:val="333399"/>
          <w:sz w:val="32"/>
          <w:szCs w:val="32"/>
          <w:rtl w:val="0"/>
        </w:rPr>
        <w:t xml:space="preserve">(Max 1 Available)</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Priority Sponsor of the 202</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Ryan Shaw Memorial 5K</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Named sponsor for event: “Presented by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Company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Opportunity to use tent/field space to distribute promotional items; preferred placement near finish line; company brochure/pamphlet supplied at registration table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name/logo included on the following promotional materials:</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 of participant t-shirt (first priority placement)</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website</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banner on race day</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Start/Finish banner on race day</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runner bibs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 to company website included on event website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Unlimited registrations included for employees</w:t>
      </w:r>
    </w:p>
    <w:p w:rsidR="00000000" w:rsidDel="00000000" w:rsidP="00000000" w:rsidRDefault="00000000" w:rsidRPr="00000000" w14:paraId="00000053">
      <w:pPr>
        <w:pBdr>
          <w:bottom w:color="333399" w:space="1" w:sz="4" w:val="single"/>
        </w:pBdr>
        <w:spacing w:after="80" w:lineRule="auto"/>
        <w:rPr>
          <w:color w:val="333399"/>
          <w:sz w:val="32"/>
          <w:szCs w:val="32"/>
        </w:rPr>
      </w:pPr>
      <w:r w:rsidDel="00000000" w:rsidR="00000000" w:rsidRPr="00000000">
        <w:rPr>
          <w:color w:val="333399"/>
          <w:sz w:val="32"/>
          <w:szCs w:val="32"/>
          <w:rtl w:val="0"/>
        </w:rPr>
        <w:t xml:space="preserve">PLATINUM LEVEL - $10,000 or above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Official Sponsor of the 202</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Ryan Shaw Memorial 5K</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Opportunity to use tent/field space to distribute promotional items; preferred placement near finish line; company brochure/pamphlet supplied at registration table</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name/logo included on the following promotional materials:</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 of participant t-shirt (second priority placement)</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website</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banner on race day</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Start/Finish banner on race day</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 to company website included on event website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Unlimited registrations included for employees</w:t>
      </w:r>
    </w:p>
    <w:p w:rsidR="00000000" w:rsidDel="00000000" w:rsidP="00000000" w:rsidRDefault="00000000" w:rsidRPr="00000000" w14:paraId="0000005D">
      <w:pPr>
        <w:pBdr>
          <w:bottom w:color="333399" w:space="1" w:sz="4" w:val="single"/>
        </w:pBdr>
        <w:spacing w:after="80" w:lineRule="auto"/>
        <w:rPr>
          <w:color w:val="333399"/>
          <w:sz w:val="32"/>
          <w:szCs w:val="32"/>
        </w:rPr>
      </w:pPr>
      <w:r w:rsidDel="00000000" w:rsidR="00000000" w:rsidRPr="00000000">
        <w:rPr>
          <w:color w:val="333399"/>
          <w:sz w:val="32"/>
          <w:szCs w:val="32"/>
          <w:rtl w:val="0"/>
        </w:rPr>
        <w:t xml:space="preserve">GOLD LEVEL - $3,000 or above</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Official Sponsor of the 202</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Ryan Shaw Memorial 5K</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Opportunity to use tent/field space to distribute promotional items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brochure/pamphlet supplied at registration table</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name/logo included on the following promotional materials:</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 of participant t-shirt (third priority placement)</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website</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banner on race day</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Start/Finish banner on race day</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 to company website included on event website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 (10) included runner registrations</w:t>
      </w:r>
    </w:p>
    <w:p w:rsidR="00000000" w:rsidDel="00000000" w:rsidP="00000000" w:rsidRDefault="00000000" w:rsidRPr="00000000" w14:paraId="00000068">
      <w:pPr>
        <w:pBdr>
          <w:bottom w:color="333399" w:space="1" w:sz="4" w:val="single"/>
        </w:pBdr>
        <w:spacing w:after="80" w:lineRule="auto"/>
        <w:rPr>
          <w:color w:val="333399"/>
          <w:sz w:val="32"/>
          <w:szCs w:val="32"/>
        </w:rPr>
      </w:pPr>
      <w:r w:rsidDel="00000000" w:rsidR="00000000" w:rsidRPr="00000000">
        <w:rPr>
          <w:color w:val="333399"/>
          <w:sz w:val="32"/>
          <w:szCs w:val="32"/>
          <w:rtl w:val="0"/>
        </w:rPr>
        <w:t xml:space="preserve">SILVER LEVEL - $1,000 or above</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Official Sponsor of the 202</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Ryan Shaw Memorial 5K</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Opportunity to use tent/field space to distribute promotional items</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name/logo included on the following promotional materials:</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 of participant t-shirt (fourth priority placement)</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website</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banner on race day</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 to company website included on event website</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Three (3) included runner registrations</w:t>
      </w:r>
    </w:p>
    <w:p w:rsidR="00000000" w:rsidDel="00000000" w:rsidP="00000000" w:rsidRDefault="00000000" w:rsidRPr="00000000" w14:paraId="00000071">
      <w:pPr>
        <w:pBdr>
          <w:bottom w:color="333399" w:space="1" w:sz="4" w:val="single"/>
        </w:pBdr>
        <w:spacing w:after="80" w:lineRule="auto"/>
        <w:rPr>
          <w:sz w:val="24"/>
          <w:szCs w:val="24"/>
        </w:rPr>
      </w:pPr>
      <w:r w:rsidDel="00000000" w:rsidR="00000000" w:rsidRPr="00000000">
        <w:rPr>
          <w:color w:val="333399"/>
          <w:sz w:val="32"/>
          <w:szCs w:val="32"/>
          <w:rtl w:val="0"/>
        </w:rPr>
        <w:t xml:space="preserve">BRONZE LEVEL - $500 or above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Official Sponsor of the 2023 Ryan Shaw Memorial 5K</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Opportunity to use tent/field space to distribute promotional items</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name/logo included on the following promotional materials:</w:t>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 of participant t-shirt (fifth priority placement)</w:t>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website</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banner on race day</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(2) included runner registration</w:t>
      </w:r>
    </w:p>
    <w:p w:rsidR="00000000" w:rsidDel="00000000" w:rsidP="00000000" w:rsidRDefault="00000000" w:rsidRPr="00000000" w14:paraId="00000079">
      <w:pPr>
        <w:pBdr>
          <w:bottom w:color="333399" w:space="0" w:sz="4" w:val="single"/>
        </w:pBdr>
        <w:spacing w:after="80" w:lineRule="auto"/>
        <w:rPr>
          <w:color w:val="333399"/>
          <w:sz w:val="32"/>
          <w:szCs w:val="32"/>
        </w:rPr>
      </w:pPr>
      <w:r w:rsidDel="00000000" w:rsidR="00000000" w:rsidRPr="00000000">
        <w:rPr>
          <w:color w:val="333399"/>
          <w:sz w:val="32"/>
          <w:szCs w:val="32"/>
          <w:rtl w:val="0"/>
        </w:rPr>
        <w:t xml:space="preserve">GARNET LEVEL - $250 or above</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Official Sponsor of the 202</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Ryan Shaw Memorial 5K</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Opportunity to use tent/field space to distribute promotional items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name/logo included on the following promotional materials:</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website</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 of participant t-shirt</w:t>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banner on race day</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(1) included runner registration</w:t>
      </w:r>
    </w:p>
    <w:p w:rsidR="00000000" w:rsidDel="00000000" w:rsidP="00000000" w:rsidRDefault="00000000" w:rsidRPr="00000000" w14:paraId="00000081">
      <w:pPr>
        <w:pBdr>
          <w:bottom w:color="333399" w:space="1" w:sz="4" w:val="single"/>
        </w:pBdr>
        <w:spacing w:after="80" w:line="240" w:lineRule="auto"/>
        <w:rPr>
          <w:color w:val="333399"/>
          <w:sz w:val="32"/>
          <w:szCs w:val="32"/>
        </w:rPr>
      </w:pPr>
      <w:r w:rsidDel="00000000" w:rsidR="00000000" w:rsidRPr="00000000">
        <w:rPr>
          <w:color w:val="333399"/>
          <w:sz w:val="32"/>
          <w:szCs w:val="32"/>
          <w:rtl w:val="0"/>
        </w:rPr>
        <w:t xml:space="preserve">VALUE-IN-KIND SPONSOR</w:t>
      </w:r>
    </w:p>
    <w:p w:rsidR="00000000" w:rsidDel="00000000" w:rsidP="00000000" w:rsidRDefault="00000000" w:rsidRPr="00000000" w14:paraId="00000082">
      <w:pPr>
        <w:spacing w:line="240" w:lineRule="auto"/>
        <w:rPr>
          <w:i w:val="1"/>
          <w:color w:val="333399"/>
          <w:sz w:val="24"/>
          <w:szCs w:val="24"/>
        </w:rPr>
      </w:pPr>
      <w:r w:rsidDel="00000000" w:rsidR="00000000" w:rsidRPr="00000000">
        <w:rPr>
          <w:i w:val="1"/>
          <w:color w:val="333399"/>
          <w:sz w:val="24"/>
          <w:szCs w:val="24"/>
          <w:rtl w:val="0"/>
        </w:rPr>
        <w:t xml:space="preserve">Food, Beverage, Apparel, Facilities, or Giveaways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Official Sponsor of the 202</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Ryan Shaw Memorial 5K</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Opportunity to use tent/field space to distribute promotional items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name/logo included on the following promotional materials:</w:t>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website</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 of participant t-shirt</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banner on race day</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(1) included runner registration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right="0"/>
        <w:jc w:val="left"/>
        <w:rPr>
          <w:sz w:val="24"/>
          <w:szCs w:val="24"/>
        </w:rPr>
      </w:pPr>
      <w:r w:rsidDel="00000000" w:rsidR="00000000" w:rsidRPr="00000000">
        <w:rPr>
          <w:rtl w:val="0"/>
        </w:rPr>
      </w:r>
    </w:p>
    <w:sectPr>
      <w:headerReference r:id="rId12" w:type="default"/>
      <w:headerReference r:id="rId13" w:type="first"/>
      <w:headerReference r:id="rId14" w:type="even"/>
      <w:pgSz w:h="15840" w:w="12240" w:orient="portrait"/>
      <w:pgMar w:bottom="432"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2032000</wp:posOffset>
              </wp:positionH>
              <wp:positionV relativeFrom="paragraph">
                <wp:posOffset>-233679</wp:posOffset>
              </wp:positionV>
              <wp:extent cx="4543425" cy="1273680"/>
              <wp:effectExtent b="0" l="0" r="0" t="0"/>
              <wp:wrapSquare wrapText="bothSides" distB="45720" distT="45720" distL="114300" distR="114300"/>
              <wp:docPr id="1924148274" name=""/>
              <a:graphic>
                <a:graphicData uri="http://schemas.microsoft.com/office/word/2010/wordprocessingShape">
                  <wps:wsp>
                    <wps:cNvSpPr/>
                    <wps:cNvPr id="2" name="Shape 2"/>
                    <wps:spPr>
                      <a:xfrm>
                        <a:off x="3079050" y="3150080"/>
                        <a:ext cx="4533900" cy="1259840"/>
                      </a:xfrm>
                      <a:prstGeom prst="rect">
                        <a:avLst/>
                      </a:prstGeom>
                      <a:solidFill>
                        <a:srgbClr val="FFFFFF"/>
                      </a:solidFill>
                      <a:ln>
                        <a:noFill/>
                      </a:ln>
                    </wps:spPr>
                    <wps:txbx>
                      <w:txbxContent>
                        <w:p w:rsidR="00000000" w:rsidDel="00000000" w:rsidP="00000000" w:rsidRDefault="00000000" w:rsidRPr="00000000">
                          <w:pPr>
                            <w:spacing w:after="0" w:before="16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t xml:space="preserve">The Ryan Shaw Memorial 5K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1"/>
                              <w:i w:val="1"/>
                              <w:smallCaps w:val="0"/>
                              <w:strike w:val="0"/>
                              <w:color w:val="000000"/>
                              <w:sz w:val="36"/>
                              <w:vertAlign w:val="baseline"/>
                            </w:rPr>
                            <w:t xml:space="preserve">Supporting the Ryan Shaw Foundation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40"/>
                              <w:vertAlign w:val="baseline"/>
                            </w:rPr>
                            <w:t xml:space="preserve">2024 SPONSOR GUIDE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2032000</wp:posOffset>
              </wp:positionH>
              <wp:positionV relativeFrom="paragraph">
                <wp:posOffset>-233679</wp:posOffset>
              </wp:positionV>
              <wp:extent cx="4543425" cy="1273680"/>
              <wp:effectExtent b="0" l="0" r="0" t="0"/>
              <wp:wrapSquare wrapText="bothSides" distB="45720" distT="45720" distL="114300" distR="114300"/>
              <wp:docPr id="192414827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543425" cy="12736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-609599</wp:posOffset>
          </wp:positionH>
          <wp:positionV relativeFrom="paragraph">
            <wp:posOffset>-457199</wp:posOffset>
          </wp:positionV>
          <wp:extent cx="1800225" cy="1704340"/>
          <wp:effectExtent b="0" l="0" r="0" t="0"/>
          <wp:wrapSquare wrapText="bothSides" distB="0" distT="0" distL="114300" distR="114300"/>
          <wp:docPr descr="A blue and white logo with white text and wings&#10;&#10;Description automatically generated" id="1924148277" name="image2.jpg"/>
          <a:graphic>
            <a:graphicData uri="http://schemas.openxmlformats.org/drawingml/2006/picture">
              <pic:pic>
                <pic:nvPicPr>
                  <pic:cNvPr descr="A blue and white logo with white text and wings&#10;&#10;Description automatically generated" id="0" name="image2.jpg"/>
                  <pic:cNvPicPr preferRelativeResize="0"/>
                </pic:nvPicPr>
                <pic:blipFill>
                  <a:blip r:embed="rId2"/>
                  <a:srcRect b="2663" l="0" r="0" t="2663"/>
                  <a:stretch>
                    <a:fillRect/>
                  </a:stretch>
                </pic:blipFill>
                <pic:spPr>
                  <a:xfrm>
                    <a:off x="0" y="0"/>
                    <a:ext cx="1800225" cy="1704340"/>
                  </a:xfrm>
                  <a:prstGeom prst="rect"/>
                  <a:ln/>
                </pic:spPr>
              </pic:pic>
            </a:graphicData>
          </a:graphic>
        </wp:anchor>
      </w:drawing>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Ryan Shaw Memorial 5K</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-295274</wp:posOffset>
          </wp:positionH>
          <wp:positionV relativeFrom="paragraph">
            <wp:posOffset>-581024</wp:posOffset>
          </wp:positionV>
          <wp:extent cx="1657350" cy="1569660"/>
          <wp:effectExtent b="0" l="0" r="0" t="0"/>
          <wp:wrapSquare wrapText="bothSides" distB="0" distT="0" distL="114300" distR="114300"/>
          <wp:docPr descr="A blue and white logo with white text and wings&#10;&#10;Description automatically generated" id="1924148276" name="image1.jpg"/>
          <a:graphic>
            <a:graphicData uri="http://schemas.openxmlformats.org/drawingml/2006/picture">
              <pic:pic>
                <pic:nvPicPr>
                  <pic:cNvPr descr="A blue and white logo with white text and wings&#10;&#10;Description automatically generated" id="0" name="image1.jpg"/>
                  <pic:cNvPicPr preferRelativeResize="0"/>
                </pic:nvPicPr>
                <pic:blipFill>
                  <a:blip r:embed="rId1"/>
                  <a:srcRect b="2663" l="0" r="0" t="2663"/>
                  <a:stretch>
                    <a:fillRect/>
                  </a:stretch>
                </pic:blipFill>
                <pic:spPr>
                  <a:xfrm>
                    <a:off x="0" y="0"/>
                    <a:ext cx="1657350" cy="1569660"/>
                  </a:xfrm>
                  <a:prstGeom prst="rect"/>
                  <a:ln/>
                </pic:spPr>
              </pic:pic>
            </a:graphicData>
          </a:graphic>
        </wp:anchor>
      </w:drawing>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Supporting the Ryan Shaw Foundation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November </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Sponsorship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7007"/>
    <w:pPr>
      <w:spacing w:after="160" w:line="259"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8700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87007"/>
    <w:rPr>
      <w:sz w:val="22"/>
      <w:szCs w:val="22"/>
    </w:rPr>
  </w:style>
  <w:style w:type="paragraph" w:styleId="ListParagraph">
    <w:name w:val="List Paragraph"/>
    <w:basedOn w:val="Normal"/>
    <w:uiPriority w:val="34"/>
    <w:qFormat w:val="1"/>
    <w:rsid w:val="00187007"/>
    <w:pPr>
      <w:ind w:left="720"/>
      <w:contextualSpacing w:val="1"/>
    </w:pPr>
  </w:style>
  <w:style w:type="character" w:styleId="Hyperlink">
    <w:name w:val="Hyperlink"/>
    <w:basedOn w:val="DefaultParagraphFont"/>
    <w:uiPriority w:val="99"/>
    <w:unhideWhenUsed w:val="1"/>
    <w:rsid w:val="00187007"/>
    <w:rPr>
      <w:color w:val="0563c1" w:themeColor="hyperlink"/>
      <w:u w:val="single"/>
    </w:rPr>
  </w:style>
  <w:style w:type="character" w:styleId="PageNumber">
    <w:name w:val="page number"/>
    <w:basedOn w:val="DefaultParagraphFont"/>
    <w:uiPriority w:val="99"/>
    <w:semiHidden w:val="1"/>
    <w:unhideWhenUsed w:val="1"/>
    <w:rsid w:val="00187007"/>
  </w:style>
  <w:style w:type="paragraph" w:styleId="Footer">
    <w:name w:val="footer"/>
    <w:basedOn w:val="Normal"/>
    <w:link w:val="FooterChar"/>
    <w:uiPriority w:val="99"/>
    <w:unhideWhenUsed w:val="1"/>
    <w:rsid w:val="00851D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1DC8"/>
    <w:rPr>
      <w:sz w:val="22"/>
      <w:szCs w:val="22"/>
    </w:rPr>
  </w:style>
  <w:style w:type="paragraph" w:styleId="font8" w:customStyle="1">
    <w:name w:val="font_8"/>
    <w:basedOn w:val="Normal"/>
    <w:rsid w:val="008B406D"/>
    <w:pPr>
      <w:spacing w:after="100" w:afterAutospacing="1" w:before="100" w:beforeAutospacing="1" w:line="240" w:lineRule="auto"/>
    </w:pPr>
    <w:rPr>
      <w:rFonts w:ascii="Times New Roman" w:cs="Times New Roman" w:hAnsi="Times New Roman"/>
      <w:sz w:val="24"/>
      <w:szCs w:val="24"/>
    </w:rPr>
  </w:style>
  <w:style w:type="character" w:styleId="apple-converted-space" w:customStyle="1">
    <w:name w:val="apple-converted-space"/>
    <w:basedOn w:val="DefaultParagraphFont"/>
    <w:rsid w:val="008B406D"/>
  </w:style>
  <w:style w:type="character" w:styleId="wixguard" w:customStyle="1">
    <w:name w:val="wixguard"/>
    <w:basedOn w:val="DefaultParagraphFont"/>
    <w:rsid w:val="008B406D"/>
  </w:style>
  <w:style w:type="paragraph" w:styleId="BalloonText">
    <w:name w:val="Balloon Text"/>
    <w:basedOn w:val="Normal"/>
    <w:link w:val="BalloonTextChar"/>
    <w:uiPriority w:val="99"/>
    <w:semiHidden w:val="1"/>
    <w:unhideWhenUsed w:val="1"/>
    <w:rsid w:val="001A7B34"/>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A7B34"/>
    <w:rPr>
      <w:rFonts w:ascii="Times New Roman" w:cs="Times New Roman" w:hAnsi="Times New Roman"/>
      <w:sz w:val="18"/>
      <w:szCs w:val="18"/>
    </w:rPr>
  </w:style>
  <w:style w:type="character" w:styleId="UnresolvedMention">
    <w:name w:val="Unresolved Mention"/>
    <w:basedOn w:val="DefaultParagraphFont"/>
    <w:uiPriority w:val="99"/>
    <w:rsid w:val="00BA106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yanShaw5KSponsors@gmail.com" TargetMode="External"/><Relationship Id="rId10" Type="http://schemas.openxmlformats.org/officeDocument/2006/relationships/image" Target="media/image4.pn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yanShaw5KSponsors@gmail.com" TargetMode="Externa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yanShaw5KSponsors@gmail.com" TargetMode="External"/><Relationship Id="rId8" Type="http://schemas.openxmlformats.org/officeDocument/2006/relationships/hyperlink" Target="mailto:RyanShaw5KSponsor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yeQmpVGS1skC5niUPpr9j5Fsw==">CgMxLjA4AHIhMUJ6SFZiSTdRV01RTEpBVW1JbVJxNnJXZC11XzZVbXg2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2023-09-14T05:04:00Z</dcterms:created>
  <dc:creator>Neil Joseph Rajan</dc:creator>
</cp:coreProperties>
</file>